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AF5D3" w14:textId="77777777" w:rsidR="00F636C2" w:rsidRDefault="00F636C2" w:rsidP="00C83786"/>
    <w:p w14:paraId="31D58495" w14:textId="77777777" w:rsidR="00FC789F" w:rsidRDefault="00FC789F" w:rsidP="00C83786"/>
    <w:p w14:paraId="674C1561" w14:textId="470050C2" w:rsidR="004E2B90" w:rsidRDefault="004E2B90" w:rsidP="004E2B90">
      <w:pPr>
        <w:pStyle w:val="Ttulo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18"/>
          <w:u w:val="single"/>
        </w:rPr>
      </w:pPr>
      <w:r w:rsidRPr="004E2B90">
        <w:rPr>
          <w:rFonts w:ascii="Times New Roman" w:hAnsi="Times New Roman" w:cs="Times New Roman"/>
          <w:b/>
          <w:color w:val="auto"/>
          <w:u w:val="single"/>
        </w:rPr>
        <w:t>INSTRUÇÕES PARA PEDIDO DE BAIXA DE REGISTRO</w:t>
      </w:r>
      <w:r w:rsidRPr="004E2B90">
        <w:rPr>
          <w:rFonts w:ascii="Times New Roman" w:hAnsi="Times New Roman" w:cs="Times New Roman"/>
          <w:b/>
          <w:color w:val="auto"/>
          <w:u w:val="single"/>
        </w:rPr>
        <w:br/>
      </w:r>
    </w:p>
    <w:p w14:paraId="5AC4B6F4" w14:textId="5E1ADA67" w:rsidR="00A0711D" w:rsidRPr="00A0711D" w:rsidRDefault="00A0711D" w:rsidP="00A0711D">
      <w:pPr>
        <w:pStyle w:val="Ttulo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A0711D">
        <w:rPr>
          <w:rFonts w:ascii="Times New Roman" w:hAnsi="Times New Roman" w:cs="Times New Roman"/>
          <w:b/>
          <w:color w:val="auto"/>
          <w:u w:val="single"/>
        </w:rPr>
        <w:t>PESSOA JURÍDICA</w:t>
      </w:r>
    </w:p>
    <w:p w14:paraId="47AB8E06" w14:textId="77777777" w:rsidR="00A0711D" w:rsidRDefault="00A0711D" w:rsidP="00A0711D">
      <w:pPr>
        <w:autoSpaceDE w:val="0"/>
        <w:spacing w:before="120" w:after="120" w:line="360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1B745ECA" w14:textId="77777777" w:rsidR="00A0711D" w:rsidRPr="00585B66" w:rsidRDefault="00A0711D" w:rsidP="00A0711D">
      <w:pPr>
        <w:pStyle w:val="PargrafodaLista"/>
        <w:numPr>
          <w:ilvl w:val="0"/>
          <w:numId w:val="11"/>
        </w:numPr>
        <w:suppressAutoHyphens/>
        <w:autoSpaceDE w:val="0"/>
        <w:autoSpaceDN w:val="0"/>
        <w:spacing w:before="120" w:after="120" w:line="360" w:lineRule="auto"/>
        <w:jc w:val="both"/>
        <w:textAlignment w:val="baseline"/>
        <w:rPr>
          <w:rFonts w:ascii="Arial" w:eastAsia="Calibri" w:hAnsi="Arial" w:cs="Arial"/>
          <w:color w:val="000000"/>
          <w:lang w:eastAsia="en-US"/>
        </w:rPr>
      </w:pPr>
      <w:r w:rsidRPr="00585B66">
        <w:rPr>
          <w:rFonts w:ascii="Arial" w:eastAsia="Calibri" w:hAnsi="Arial" w:cs="Arial"/>
          <w:color w:val="000000"/>
          <w:lang w:eastAsia="en-US"/>
        </w:rPr>
        <w:t xml:space="preserve">Provar o motivo da baixa (Mudança de atividade, encerramento da empresa), apresentar documentação comprovando;  </w:t>
      </w:r>
    </w:p>
    <w:p w14:paraId="5A65205B" w14:textId="77777777" w:rsidR="00A0711D" w:rsidRPr="00585B66" w:rsidRDefault="00A0711D" w:rsidP="00A0711D">
      <w:pPr>
        <w:pStyle w:val="PargrafodaLista"/>
        <w:numPr>
          <w:ilvl w:val="0"/>
          <w:numId w:val="11"/>
        </w:numPr>
        <w:suppressAutoHyphens/>
        <w:autoSpaceDE w:val="0"/>
        <w:autoSpaceDN w:val="0"/>
        <w:spacing w:before="120" w:after="120" w:line="360" w:lineRule="auto"/>
        <w:jc w:val="both"/>
        <w:textAlignment w:val="baseline"/>
        <w:rPr>
          <w:rFonts w:ascii="Arial" w:eastAsia="Calibri" w:hAnsi="Arial" w:cs="Arial"/>
          <w:color w:val="000000"/>
          <w:lang w:eastAsia="en-US"/>
        </w:rPr>
      </w:pPr>
      <w:r w:rsidRPr="00585B66">
        <w:rPr>
          <w:rFonts w:ascii="Arial" w:eastAsia="Calibri" w:hAnsi="Arial" w:cs="Arial"/>
          <w:color w:val="000000"/>
          <w:lang w:eastAsia="en-US"/>
        </w:rPr>
        <w:t xml:space="preserve">Estar em dia com as anuidades (inclusive a do ano corrente); </w:t>
      </w:r>
    </w:p>
    <w:p w14:paraId="74972D01" w14:textId="77777777" w:rsidR="00A0711D" w:rsidRPr="00585B66" w:rsidRDefault="00A0711D" w:rsidP="00A0711D">
      <w:pPr>
        <w:pStyle w:val="PargrafodaLista"/>
        <w:numPr>
          <w:ilvl w:val="0"/>
          <w:numId w:val="11"/>
        </w:numPr>
        <w:suppressAutoHyphens/>
        <w:autoSpaceDE w:val="0"/>
        <w:autoSpaceDN w:val="0"/>
        <w:spacing w:before="120" w:after="120" w:line="360" w:lineRule="auto"/>
        <w:jc w:val="both"/>
        <w:textAlignment w:val="baseline"/>
        <w:rPr>
          <w:rFonts w:ascii="Arial" w:eastAsia="Calibri" w:hAnsi="Arial" w:cs="Arial"/>
          <w:color w:val="000000"/>
          <w:lang w:eastAsia="en-US"/>
        </w:rPr>
      </w:pPr>
      <w:r w:rsidRPr="00585B66">
        <w:rPr>
          <w:rFonts w:ascii="Arial" w:eastAsia="Calibri" w:hAnsi="Arial" w:cs="Arial"/>
          <w:color w:val="000000"/>
          <w:lang w:eastAsia="en-US"/>
        </w:rPr>
        <w:t xml:space="preserve">Assinar os requerimentos cedidos pelo CONRE; </w:t>
      </w:r>
    </w:p>
    <w:p w14:paraId="66A6796B" w14:textId="77777777" w:rsidR="00A0711D" w:rsidRPr="00585B66" w:rsidRDefault="00A0711D" w:rsidP="00A0711D">
      <w:pPr>
        <w:pStyle w:val="PargrafodaLista"/>
        <w:numPr>
          <w:ilvl w:val="0"/>
          <w:numId w:val="11"/>
        </w:numPr>
        <w:suppressAutoHyphens/>
        <w:autoSpaceDE w:val="0"/>
        <w:autoSpaceDN w:val="0"/>
        <w:spacing w:before="120" w:after="120" w:line="360" w:lineRule="auto"/>
        <w:jc w:val="both"/>
        <w:textAlignment w:val="baseline"/>
        <w:rPr>
          <w:rFonts w:ascii="Arial" w:eastAsia="Calibri" w:hAnsi="Arial" w:cs="Arial"/>
          <w:color w:val="000000"/>
          <w:lang w:eastAsia="en-US"/>
        </w:rPr>
      </w:pPr>
      <w:r w:rsidRPr="00585B66">
        <w:rPr>
          <w:rFonts w:ascii="Arial" w:eastAsia="Calibri" w:hAnsi="Arial" w:cs="Arial"/>
          <w:color w:val="000000"/>
          <w:lang w:eastAsia="en-US"/>
        </w:rPr>
        <w:t xml:space="preserve">As documentações apresentadas deverão ser autenticadas e com reconhecimento de firma da assinatura (requerimento e outros) em cartório. </w:t>
      </w:r>
    </w:p>
    <w:p w14:paraId="1B8CFA08" w14:textId="77777777" w:rsidR="00A0711D" w:rsidRDefault="00A0711D" w:rsidP="00A0711D">
      <w:pPr>
        <w:autoSpaceDE w:val="0"/>
        <w:spacing w:before="120" w:after="120" w:line="360" w:lineRule="auto"/>
        <w:jc w:val="both"/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</w:pPr>
    </w:p>
    <w:p w14:paraId="0A60B790" w14:textId="77777777" w:rsidR="00A0711D" w:rsidRPr="00585B66" w:rsidRDefault="00A0711D" w:rsidP="00A0711D">
      <w:pPr>
        <w:autoSpaceDE w:val="0"/>
        <w:spacing w:before="120" w:after="120" w:line="360" w:lineRule="auto"/>
        <w:jc w:val="both"/>
        <w:rPr>
          <w:rFonts w:ascii="Arial" w:eastAsia="Calibri" w:hAnsi="Arial" w:cs="Arial"/>
          <w:i/>
          <w:color w:val="000000"/>
          <w:lang w:eastAsia="en-US"/>
        </w:rPr>
      </w:pPr>
      <w:r w:rsidRPr="00585B66">
        <w:rPr>
          <w:rFonts w:ascii="Arial" w:eastAsia="Calibri" w:hAnsi="Arial" w:cs="Arial"/>
          <w:i/>
          <w:color w:val="000000"/>
          <w:lang w:eastAsia="en-US"/>
        </w:rPr>
        <w:t xml:space="preserve">O deferimento da </w:t>
      </w:r>
      <w:r w:rsidRPr="00585B66">
        <w:rPr>
          <w:rFonts w:ascii="Arial" w:eastAsia="Calibri" w:hAnsi="Arial" w:cs="Arial"/>
          <w:b/>
          <w:i/>
          <w:color w:val="000000"/>
          <w:lang w:eastAsia="en-US"/>
        </w:rPr>
        <w:t>BAIXA</w:t>
      </w:r>
      <w:r w:rsidRPr="00585B66">
        <w:rPr>
          <w:rFonts w:ascii="Arial" w:eastAsia="Calibri" w:hAnsi="Arial" w:cs="Arial"/>
          <w:i/>
          <w:color w:val="000000"/>
          <w:lang w:eastAsia="en-US"/>
        </w:rPr>
        <w:t xml:space="preserve"> dependerá da análise que o CONRE fizer dos motivos alegados, e em segunda instância do CONFE. </w:t>
      </w:r>
    </w:p>
    <w:p w14:paraId="3B6EBAB2" w14:textId="77777777" w:rsidR="00A0711D" w:rsidRDefault="00A0711D" w:rsidP="00A0711D">
      <w:pPr>
        <w:autoSpaceDE w:val="0"/>
        <w:spacing w:before="120" w:after="120" w:line="360" w:lineRule="auto"/>
        <w:jc w:val="both"/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</w:pPr>
    </w:p>
    <w:p w14:paraId="21FD1F06" w14:textId="77777777" w:rsidR="00A0711D" w:rsidRDefault="00A0711D" w:rsidP="00A0711D">
      <w:pPr>
        <w:autoSpaceDE w:val="0"/>
        <w:spacing w:before="120" w:after="120" w:line="360" w:lineRule="auto"/>
        <w:jc w:val="both"/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</w:pPr>
    </w:p>
    <w:p w14:paraId="069BF34A" w14:textId="77777777" w:rsidR="00A0711D" w:rsidRPr="00A370E6" w:rsidRDefault="00A0711D" w:rsidP="00A0711D">
      <w:pPr>
        <w:autoSpaceDE w:val="0"/>
        <w:spacing w:before="120" w:after="120" w:line="360" w:lineRule="auto"/>
        <w:jc w:val="center"/>
        <w:rPr>
          <w:rFonts w:ascii="Arial" w:eastAsia="Calibri" w:hAnsi="Arial" w:cs="Arial"/>
          <w:b/>
          <w:i/>
          <w:color w:val="000000"/>
          <w:u w:val="single"/>
          <w:lang w:eastAsia="en-US"/>
        </w:rPr>
      </w:pPr>
      <w:r w:rsidRPr="00A370E6">
        <w:rPr>
          <w:rFonts w:ascii="Arial" w:eastAsia="Calibri" w:hAnsi="Arial" w:cs="Arial"/>
          <w:b/>
          <w:i/>
          <w:color w:val="000000"/>
          <w:highlight w:val="yellow"/>
          <w:u w:val="single"/>
          <w:lang w:eastAsia="en-US"/>
        </w:rPr>
        <w:t>Após ler as instruções acima, preencha os formulários abaixo, utilizando a tecla “Tab” para mudar o campo.</w:t>
      </w:r>
    </w:p>
    <w:p w14:paraId="27D103A6" w14:textId="77777777" w:rsidR="00A0711D" w:rsidRDefault="00A0711D" w:rsidP="00A0711D">
      <w:pPr>
        <w:autoSpaceDE w:val="0"/>
        <w:spacing w:before="120" w:after="120" w:line="360" w:lineRule="auto"/>
        <w:jc w:val="both"/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</w:pPr>
    </w:p>
    <w:p w14:paraId="1885BFC3" w14:textId="77777777" w:rsidR="00A0711D" w:rsidRDefault="00A0711D" w:rsidP="00A0711D">
      <w:pPr>
        <w:autoSpaceDE w:val="0"/>
        <w:spacing w:before="120" w:after="120" w:line="360" w:lineRule="auto"/>
        <w:jc w:val="both"/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</w:pPr>
    </w:p>
    <w:p w14:paraId="5E1A681E" w14:textId="77777777" w:rsidR="00A0711D" w:rsidRDefault="00A0711D" w:rsidP="00A0711D">
      <w:pPr>
        <w:autoSpaceDE w:val="0"/>
        <w:spacing w:before="120" w:after="120" w:line="360" w:lineRule="auto"/>
        <w:jc w:val="both"/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</w:pPr>
    </w:p>
    <w:p w14:paraId="36191D4B" w14:textId="77777777" w:rsidR="00A0711D" w:rsidRDefault="00A0711D" w:rsidP="00A0711D">
      <w:pPr>
        <w:ind w:left="360"/>
        <w:jc w:val="both"/>
        <w:rPr>
          <w:rFonts w:ascii="Verdana" w:hAnsi="Verdana" w:cs="Arial"/>
          <w:color w:val="000000"/>
          <w:sz w:val="28"/>
          <w:szCs w:val="28"/>
        </w:rPr>
      </w:pPr>
    </w:p>
    <w:p w14:paraId="7C858A47" w14:textId="77777777" w:rsidR="00A0711D" w:rsidRDefault="00A0711D" w:rsidP="00A0711D">
      <w:pPr>
        <w:jc w:val="both"/>
        <w:rPr>
          <w:rFonts w:ascii="Arial" w:hAnsi="Arial" w:cs="Arial"/>
        </w:rPr>
      </w:pPr>
    </w:p>
    <w:p w14:paraId="2A16C34D" w14:textId="77777777" w:rsidR="00A0711D" w:rsidRDefault="00A0711D" w:rsidP="00A0711D">
      <w:pPr>
        <w:jc w:val="both"/>
        <w:rPr>
          <w:rFonts w:ascii="Arial" w:hAnsi="Arial" w:cs="Arial"/>
        </w:rPr>
      </w:pPr>
    </w:p>
    <w:p w14:paraId="464F1E0A" w14:textId="77777777" w:rsidR="00A0711D" w:rsidRDefault="00A0711D" w:rsidP="00A0711D">
      <w:pPr>
        <w:jc w:val="both"/>
        <w:rPr>
          <w:rFonts w:ascii="Arial" w:hAnsi="Arial" w:cs="Arial"/>
        </w:rPr>
      </w:pPr>
    </w:p>
    <w:p w14:paraId="644040E5" w14:textId="77777777" w:rsidR="00A0711D" w:rsidRDefault="00A0711D" w:rsidP="00A0711D">
      <w:pPr>
        <w:jc w:val="both"/>
        <w:rPr>
          <w:rFonts w:ascii="Arial" w:hAnsi="Arial" w:cs="Arial"/>
        </w:rPr>
      </w:pPr>
    </w:p>
    <w:p w14:paraId="1006742D" w14:textId="77777777" w:rsidR="00A0711D" w:rsidRDefault="00A0711D" w:rsidP="00A0711D">
      <w:pPr>
        <w:jc w:val="both"/>
        <w:rPr>
          <w:rFonts w:ascii="Arial" w:hAnsi="Arial" w:cs="Arial"/>
        </w:rPr>
      </w:pPr>
    </w:p>
    <w:p w14:paraId="0AAFBF3F" w14:textId="77777777" w:rsidR="00A0711D" w:rsidRDefault="00A0711D">
      <w:pPr>
        <w:spacing w:after="160" w:line="259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br w:type="page"/>
      </w:r>
    </w:p>
    <w:p w14:paraId="63522BDD" w14:textId="77777777" w:rsidR="00A0711D" w:rsidRDefault="00A0711D" w:rsidP="00A0711D">
      <w:pPr>
        <w:autoSpaceDE w:val="0"/>
        <w:spacing w:before="120" w:after="120" w:line="360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0D1E7B84" w14:textId="77777777" w:rsidR="00A0711D" w:rsidRDefault="00A0711D" w:rsidP="00A0711D">
      <w:pPr>
        <w:autoSpaceDE w:val="0"/>
        <w:spacing w:before="120" w:after="120" w:line="360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62A393CC" w14:textId="5DC96E86" w:rsidR="00A0711D" w:rsidRDefault="00A0711D" w:rsidP="00A0711D">
      <w:pPr>
        <w:autoSpaceDE w:val="0"/>
        <w:spacing w:before="120" w:after="120" w:line="360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AO PRESIDENTE DO CONSELHO REGIONAL DE ESTATÍSTICA DA 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4</w:t>
      </w:r>
      <w:bookmarkStart w:id="0" w:name="_GoBack"/>
      <w:bookmarkEnd w:id="0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ª REGIÃO</w:t>
      </w:r>
    </w:p>
    <w:p w14:paraId="3869F4D1" w14:textId="77777777" w:rsidR="00A0711D" w:rsidRDefault="00A0711D" w:rsidP="00A0711D">
      <w:pPr>
        <w:autoSpaceDE w:val="0"/>
        <w:spacing w:before="120" w:after="120" w:line="360" w:lineRule="auto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tbl>
      <w:tblPr>
        <w:tblW w:w="96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8"/>
        <w:gridCol w:w="3566"/>
        <w:gridCol w:w="1450"/>
        <w:gridCol w:w="1624"/>
      </w:tblGrid>
      <w:tr w:rsidR="00A0711D" w14:paraId="18488B40" w14:textId="77777777" w:rsidTr="00EE3C8A">
        <w:trPr>
          <w:cantSplit/>
          <w:jc w:val="center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1CB7E" w14:textId="77777777" w:rsidR="00A0711D" w:rsidRPr="005708CA" w:rsidRDefault="00A0711D" w:rsidP="00EE3C8A">
            <w:pPr>
              <w:pStyle w:val="Ttulo3"/>
              <w:jc w:val="center"/>
            </w:pPr>
            <w:r w:rsidRPr="005708CA">
              <w:rPr>
                <w:rFonts w:ascii="Arial Narrow" w:hAnsi="Arial Narrow"/>
                <w:sz w:val="20"/>
                <w:szCs w:val="20"/>
              </w:rPr>
              <w:t>DADOS DE CONTATO DA EMPRESA</w:t>
            </w:r>
          </w:p>
        </w:tc>
      </w:tr>
      <w:tr w:rsidR="00A0711D" w14:paraId="16758EE0" w14:textId="77777777" w:rsidTr="00EE3C8A">
        <w:trPr>
          <w:cantSplit/>
          <w:trHeight w:val="605"/>
          <w:jc w:val="center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12CDFF" w14:textId="77777777" w:rsidR="00A0711D" w:rsidRDefault="00A0711D" w:rsidP="00A0711D">
            <w:pPr>
              <w:numPr>
                <w:ilvl w:val="0"/>
                <w:numId w:val="12"/>
              </w:numPr>
              <w:suppressAutoHyphens/>
              <w:autoSpaceDN w:val="0"/>
              <w:spacing w:before="60" w:after="60"/>
              <w:ind w:left="357" w:hanging="357"/>
              <w:textAlignment w:val="baseline"/>
            </w:pPr>
            <w:r>
              <w:rPr>
                <w:rFonts w:ascii="Arial Narrow" w:hAnsi="Arial Narrow" w:cs="Arial"/>
              </w:rPr>
              <w:t>Razão Social: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"/>
            <w:r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 w:cs="Arial"/>
              </w:rPr>
              <w:t> </w:t>
            </w:r>
          </w:p>
        </w:tc>
      </w:tr>
      <w:tr w:rsidR="00A0711D" w14:paraId="0EE4C996" w14:textId="77777777" w:rsidTr="00EE3C8A">
        <w:trPr>
          <w:cantSplit/>
          <w:jc w:val="center"/>
        </w:trPr>
        <w:tc>
          <w:tcPr>
            <w:tcW w:w="8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F6D5AE" w14:textId="77777777" w:rsidR="00A0711D" w:rsidRDefault="00A0711D" w:rsidP="00A0711D">
            <w:pPr>
              <w:numPr>
                <w:ilvl w:val="0"/>
                <w:numId w:val="12"/>
              </w:numPr>
              <w:suppressAutoHyphens/>
              <w:autoSpaceDN w:val="0"/>
              <w:spacing w:before="60" w:after="60"/>
              <w:ind w:left="357" w:hanging="357"/>
              <w:textAlignment w:val="baseline"/>
            </w:pPr>
            <w:r>
              <w:rPr>
                <w:rFonts w:ascii="Arial Narrow" w:hAnsi="Arial Narrow" w:cs="Arial"/>
              </w:rPr>
              <w:t xml:space="preserve">Endereço: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2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7057CB" w14:textId="77777777" w:rsidR="00A0711D" w:rsidRDefault="00A0711D" w:rsidP="00A0711D">
            <w:pPr>
              <w:numPr>
                <w:ilvl w:val="0"/>
                <w:numId w:val="12"/>
              </w:numPr>
              <w:suppressAutoHyphens/>
              <w:autoSpaceDN w:val="0"/>
              <w:spacing w:before="60" w:after="60"/>
              <w:ind w:left="357" w:hanging="357"/>
              <w:textAlignment w:val="baseline"/>
            </w:pPr>
            <w:r>
              <w:rPr>
                <w:rFonts w:ascii="Arial Narrow" w:hAnsi="Arial Narrow" w:cs="Arial"/>
              </w:rPr>
              <w:t>Bairro: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"/>
            <w:r>
              <w:rPr>
                <w:rFonts w:ascii="Arial Narrow" w:hAnsi="Arial Narrow" w:cs="Arial"/>
              </w:rPr>
              <w:t> </w:t>
            </w:r>
          </w:p>
        </w:tc>
      </w:tr>
      <w:tr w:rsidR="00A0711D" w14:paraId="40D0A437" w14:textId="77777777" w:rsidTr="00EE3C8A">
        <w:trPr>
          <w:cantSplit/>
          <w:trHeight w:val="441"/>
          <w:jc w:val="center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1633DD" w14:textId="77777777" w:rsidR="00A0711D" w:rsidRDefault="00A0711D" w:rsidP="00A0711D">
            <w:pPr>
              <w:numPr>
                <w:ilvl w:val="0"/>
                <w:numId w:val="12"/>
              </w:numPr>
              <w:suppressAutoHyphens/>
              <w:autoSpaceDN w:val="0"/>
              <w:spacing w:before="60" w:after="60"/>
              <w:ind w:left="357" w:hanging="357"/>
              <w:textAlignment w:val="baseline"/>
            </w:pPr>
            <w:r>
              <w:rPr>
                <w:rFonts w:ascii="Arial Narrow" w:hAnsi="Arial Narrow" w:cs="Arial"/>
              </w:rPr>
              <w:t>Complemento: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4"/>
          </w:p>
        </w:tc>
      </w:tr>
      <w:tr w:rsidR="00A0711D" w14:paraId="394B07E2" w14:textId="77777777" w:rsidTr="00EE3C8A">
        <w:trPr>
          <w:cantSplit/>
          <w:trHeight w:val="441"/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38A06F" w14:textId="77777777" w:rsidR="00A0711D" w:rsidRDefault="00A0711D" w:rsidP="00A0711D">
            <w:pPr>
              <w:numPr>
                <w:ilvl w:val="0"/>
                <w:numId w:val="12"/>
              </w:numPr>
              <w:suppressAutoHyphens/>
              <w:autoSpaceDN w:val="0"/>
              <w:spacing w:before="60" w:after="60"/>
              <w:ind w:left="357" w:hanging="357"/>
              <w:textAlignment w:val="baseline"/>
            </w:pPr>
            <w:r>
              <w:rPr>
                <w:rFonts w:ascii="Arial Narrow" w:hAnsi="Arial Narrow" w:cs="Arial"/>
              </w:rPr>
              <w:t xml:space="preserve">CEP: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5"/>
            <w:r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 w:cs="Arial"/>
              </w:rPr>
              <w:t> 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6F7C9E" w14:textId="77777777" w:rsidR="00A0711D" w:rsidRDefault="00A0711D" w:rsidP="00A0711D">
            <w:pPr>
              <w:numPr>
                <w:ilvl w:val="0"/>
                <w:numId w:val="12"/>
              </w:numPr>
              <w:suppressAutoHyphens/>
              <w:autoSpaceDN w:val="0"/>
              <w:spacing w:before="60" w:after="60"/>
              <w:ind w:left="357" w:hanging="357"/>
              <w:textAlignment w:val="baseline"/>
            </w:pPr>
            <w:r>
              <w:rPr>
                <w:rFonts w:ascii="Arial Narrow" w:hAnsi="Arial Narrow" w:cs="Arial"/>
              </w:rPr>
              <w:t xml:space="preserve">Cidade: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6"/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C9F61" w14:textId="77777777" w:rsidR="00A0711D" w:rsidRDefault="00A0711D" w:rsidP="00A0711D">
            <w:pPr>
              <w:numPr>
                <w:ilvl w:val="0"/>
                <w:numId w:val="12"/>
              </w:numPr>
              <w:suppressAutoHyphens/>
              <w:autoSpaceDN w:val="0"/>
              <w:spacing w:before="60" w:after="60"/>
              <w:ind w:left="357" w:hanging="357"/>
              <w:textAlignment w:val="baseline"/>
            </w:pPr>
            <w:r>
              <w:rPr>
                <w:rFonts w:ascii="Arial Narrow" w:hAnsi="Arial Narrow" w:cs="Arial"/>
              </w:rPr>
              <w:t xml:space="preserve">Estado: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7"/>
          </w:p>
        </w:tc>
      </w:tr>
      <w:tr w:rsidR="00A0711D" w14:paraId="1EBE63C2" w14:textId="77777777" w:rsidTr="00EE3C8A">
        <w:trPr>
          <w:cantSplit/>
          <w:trHeight w:val="463"/>
          <w:jc w:val="center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7A3310" w14:textId="77777777" w:rsidR="00A0711D" w:rsidRDefault="00A0711D" w:rsidP="00A0711D">
            <w:pPr>
              <w:numPr>
                <w:ilvl w:val="0"/>
                <w:numId w:val="12"/>
              </w:numPr>
              <w:suppressAutoHyphens/>
              <w:autoSpaceDN w:val="0"/>
              <w:spacing w:before="60" w:after="60"/>
              <w:ind w:left="357" w:hanging="357"/>
              <w:textAlignment w:val="baseline"/>
            </w:pPr>
            <w:r>
              <w:rPr>
                <w:rFonts w:ascii="Arial Narrow" w:hAnsi="Arial Narrow" w:cs="Arial"/>
              </w:rPr>
              <w:t xml:space="preserve">E-mail: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8"/>
            <w:r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 w:cs="Arial"/>
              </w:rPr>
              <w:t> 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59BA6" w14:textId="77777777" w:rsidR="00A0711D" w:rsidRDefault="00A0711D" w:rsidP="00A0711D">
            <w:pPr>
              <w:numPr>
                <w:ilvl w:val="0"/>
                <w:numId w:val="12"/>
              </w:numPr>
              <w:suppressAutoHyphens/>
              <w:autoSpaceDN w:val="0"/>
              <w:spacing w:before="60" w:after="60"/>
              <w:ind w:left="357" w:hanging="357"/>
              <w:textAlignment w:val="baseline"/>
            </w:pPr>
            <w:r>
              <w:rPr>
                <w:rFonts w:ascii="Arial Narrow" w:hAnsi="Arial Narrow" w:cs="Arial"/>
              </w:rPr>
              <w:t xml:space="preserve">Tel: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9"/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0D092" w14:textId="77777777" w:rsidR="00A0711D" w:rsidRDefault="00A0711D" w:rsidP="00A0711D">
            <w:pPr>
              <w:numPr>
                <w:ilvl w:val="0"/>
                <w:numId w:val="12"/>
              </w:numPr>
              <w:suppressAutoHyphens/>
              <w:autoSpaceDN w:val="0"/>
              <w:spacing w:before="60" w:after="60"/>
              <w:ind w:left="357" w:hanging="357"/>
              <w:textAlignment w:val="baseline"/>
            </w:pPr>
            <w:r>
              <w:rPr>
                <w:rFonts w:ascii="Arial Narrow" w:hAnsi="Arial Narrow" w:cs="Arial"/>
              </w:rPr>
              <w:t xml:space="preserve">Tel: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0"/>
            <w:r>
              <w:rPr>
                <w:rFonts w:ascii="Arial Narrow" w:hAnsi="Arial Narrow" w:cs="Arial"/>
              </w:rPr>
              <w:t> </w:t>
            </w:r>
          </w:p>
        </w:tc>
      </w:tr>
    </w:tbl>
    <w:p w14:paraId="0905CBF1" w14:textId="77777777" w:rsidR="00A0711D" w:rsidRDefault="00A0711D" w:rsidP="00A0711D">
      <w:pPr>
        <w:autoSpaceDE w:val="0"/>
        <w:spacing w:before="120" w:after="120"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E6D9473" w14:textId="77777777" w:rsidR="00A0711D" w:rsidRDefault="00A0711D" w:rsidP="00A0711D">
      <w:pPr>
        <w:autoSpaceDE w:val="0"/>
        <w:spacing w:before="120" w:after="120"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CE4C697" w14:textId="77777777" w:rsidR="00A0711D" w:rsidRDefault="00A0711D" w:rsidP="00A0711D">
      <w:pPr>
        <w:autoSpaceDE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Vem por seu bastante NOME DIRETOR [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instrText xml:space="preserve"> FORMTEXT </w:instrTex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separate"/>
      </w:r>
      <w:r>
        <w:rPr>
          <w:rFonts w:ascii="Arial" w:eastAsia="Calibri" w:hAnsi="Arial" w:cs="Arial"/>
          <w:noProof/>
          <w:color w:val="000000"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color w:val="000000"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color w:val="000000"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color w:val="000000"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color w:val="000000"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end"/>
      </w:r>
      <w:bookmarkEnd w:id="11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] requerer a V.Sa. a Baixa de Registro nesse Conselho, por motivo de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instrText xml:space="preserve"> FORMTEXT </w:instrTex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separate"/>
      </w:r>
      <w:r>
        <w:rPr>
          <w:rFonts w:ascii="Arial" w:eastAsia="Calibri" w:hAnsi="Arial" w:cs="Arial"/>
          <w:noProof/>
          <w:color w:val="000000"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color w:val="000000"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color w:val="000000"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color w:val="000000"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color w:val="000000"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end"/>
      </w:r>
      <w:bookmarkEnd w:id="12"/>
    </w:p>
    <w:p w14:paraId="3FA334EB" w14:textId="77777777" w:rsidR="00A0711D" w:rsidRDefault="00A0711D" w:rsidP="00A0711D">
      <w:pPr>
        <w:autoSpaceDE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331FFB3" w14:textId="77777777" w:rsidR="00A0711D" w:rsidRDefault="00A0711D" w:rsidP="00A0711D">
      <w:pPr>
        <w:autoSpaceDE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02B582F" w14:textId="77777777" w:rsidR="00A0711D" w:rsidRDefault="00A0711D" w:rsidP="00A0711D">
      <w:pPr>
        <w:autoSpaceDE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9E2DB1D" w14:textId="77777777" w:rsidR="00A0711D" w:rsidRDefault="00A0711D" w:rsidP="00A0711D">
      <w:pPr>
        <w:autoSpaceDE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EFCD1C9" w14:textId="77777777" w:rsidR="00A0711D" w:rsidRDefault="00A0711D" w:rsidP="00A0711D">
      <w:pPr>
        <w:autoSpaceDE w:val="0"/>
        <w:jc w:val="center"/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Nestes Termos,</w:t>
      </w:r>
    </w:p>
    <w:p w14:paraId="1408D561" w14:textId="77777777" w:rsidR="00A0711D" w:rsidRDefault="00A0711D" w:rsidP="00A0711D">
      <w:pPr>
        <w:autoSpaceDE w:val="0"/>
        <w:spacing w:before="120" w:after="120" w:line="360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Pede Deferimento</w:t>
      </w:r>
    </w:p>
    <w:p w14:paraId="31EE970C" w14:textId="77777777" w:rsidR="00A0711D" w:rsidRDefault="00A0711D" w:rsidP="00A0711D">
      <w:pPr>
        <w:autoSpaceDE w:val="0"/>
        <w:spacing w:before="120" w:after="120" w:line="360" w:lineRule="auto"/>
        <w:rPr>
          <w:rFonts w:ascii="Arial" w:eastAsia="Calibri" w:hAnsi="Arial" w:cs="Arial"/>
          <w:b/>
          <w:bCs/>
          <w:color w:val="000000"/>
          <w:sz w:val="23"/>
          <w:szCs w:val="23"/>
          <w:lang w:eastAsia="en-US"/>
        </w:rPr>
      </w:pPr>
    </w:p>
    <w:tbl>
      <w:tblPr>
        <w:tblW w:w="96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A0711D" w14:paraId="50EB18C0" w14:textId="77777777" w:rsidTr="00EE3C8A">
        <w:trPr>
          <w:cantSplit/>
          <w:trHeight w:val="463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572AA" w14:textId="77777777" w:rsidR="00A0711D" w:rsidRDefault="00A0711D" w:rsidP="00A0711D">
            <w:pPr>
              <w:numPr>
                <w:ilvl w:val="0"/>
                <w:numId w:val="12"/>
              </w:numPr>
              <w:suppressAutoHyphens/>
              <w:autoSpaceDN w:val="0"/>
              <w:spacing w:before="60" w:after="60"/>
              <w:ind w:left="357" w:hanging="357"/>
              <w:textAlignment w:val="baseline"/>
            </w:pPr>
            <w:r>
              <w:rPr>
                <w:rFonts w:ascii="Arial Narrow" w:hAnsi="Arial Narrow" w:cs="Arial"/>
              </w:rPr>
              <w:t xml:space="preserve">Local: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3"/>
            <w:r>
              <w:rPr>
                <w:rFonts w:ascii="Arial Narrow" w:hAnsi="Arial Narrow" w:cs="Arial"/>
              </w:rPr>
              <w:t>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ACAC4A" w14:textId="77777777" w:rsidR="00A0711D" w:rsidRDefault="00A0711D" w:rsidP="00A0711D">
            <w:pPr>
              <w:numPr>
                <w:ilvl w:val="0"/>
                <w:numId w:val="12"/>
              </w:numPr>
              <w:suppressAutoHyphens/>
              <w:autoSpaceDN w:val="0"/>
              <w:spacing w:before="60" w:after="60"/>
              <w:ind w:left="357" w:hanging="357"/>
              <w:textAlignment w:val="baseline"/>
            </w:pPr>
            <w:r>
              <w:rPr>
                <w:rFonts w:ascii="Arial Narrow" w:hAnsi="Arial Narrow" w:cs="Arial"/>
              </w:rPr>
              <w:t xml:space="preserve">Dia: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4"/>
            <w:r>
              <w:rPr>
                <w:rFonts w:ascii="Arial Narrow" w:hAnsi="Arial Narrow" w:cs="Arial"/>
              </w:rPr>
              <w:t>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5A6621" w14:textId="77777777" w:rsidR="00A0711D" w:rsidRDefault="00A0711D" w:rsidP="00A0711D">
            <w:pPr>
              <w:numPr>
                <w:ilvl w:val="0"/>
                <w:numId w:val="12"/>
              </w:numPr>
              <w:suppressAutoHyphens/>
              <w:autoSpaceDN w:val="0"/>
              <w:spacing w:before="60" w:after="60"/>
              <w:ind w:left="357" w:hanging="357"/>
              <w:textAlignment w:val="baseline"/>
            </w:pPr>
            <w:r>
              <w:rPr>
                <w:rFonts w:ascii="Arial Narrow" w:hAnsi="Arial Narrow" w:cs="Arial"/>
              </w:rPr>
              <w:t xml:space="preserve">Mês: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5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0CD242" w14:textId="77777777" w:rsidR="00A0711D" w:rsidRDefault="00A0711D" w:rsidP="00A0711D">
            <w:pPr>
              <w:numPr>
                <w:ilvl w:val="0"/>
                <w:numId w:val="12"/>
              </w:numPr>
              <w:suppressAutoHyphens/>
              <w:autoSpaceDN w:val="0"/>
              <w:spacing w:before="60" w:after="60"/>
              <w:ind w:left="357" w:hanging="357"/>
              <w:textAlignment w:val="baseline"/>
            </w:pPr>
            <w:r>
              <w:rPr>
                <w:rFonts w:ascii="Arial Narrow" w:hAnsi="Arial Narrow" w:cs="Arial"/>
              </w:rPr>
              <w:t xml:space="preserve">Ano: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6"/>
          </w:p>
        </w:tc>
      </w:tr>
      <w:tr w:rsidR="00A0711D" w14:paraId="2F817882" w14:textId="77777777" w:rsidTr="00EE3C8A">
        <w:trPr>
          <w:cantSplit/>
          <w:trHeight w:val="463"/>
          <w:jc w:val="center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1515E" w14:textId="77777777" w:rsidR="00A0711D" w:rsidRDefault="00A0711D" w:rsidP="00A0711D">
            <w:pPr>
              <w:numPr>
                <w:ilvl w:val="0"/>
                <w:numId w:val="12"/>
              </w:numPr>
              <w:suppressAutoHyphens/>
              <w:autoSpaceDN w:val="0"/>
              <w:spacing w:before="60" w:after="60"/>
              <w:ind w:left="357" w:hanging="357"/>
              <w:textAlignment w:val="baseline"/>
            </w:pPr>
            <w:r>
              <w:rPr>
                <w:rFonts w:ascii="Arial Narrow" w:hAnsi="Arial Narrow" w:cs="Arial"/>
              </w:rPr>
              <w:t xml:space="preserve">Nome do Procurador ou Diretor: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7"/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3B7843" w14:textId="77777777" w:rsidR="00A0711D" w:rsidRDefault="00A0711D" w:rsidP="00A0711D">
            <w:pPr>
              <w:numPr>
                <w:ilvl w:val="0"/>
                <w:numId w:val="12"/>
              </w:numPr>
              <w:suppressAutoHyphens/>
              <w:autoSpaceDN w:val="0"/>
              <w:spacing w:before="60" w:after="60"/>
              <w:ind w:left="357" w:hanging="357"/>
              <w:textAlignment w:val="baseline"/>
            </w:pPr>
            <w:r>
              <w:rPr>
                <w:rFonts w:ascii="Arial Narrow" w:hAnsi="Arial Narrow" w:cs="Arial"/>
              </w:rPr>
              <w:t xml:space="preserve">Carteira de Identidade: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18"/>
          </w:p>
        </w:tc>
      </w:tr>
    </w:tbl>
    <w:p w14:paraId="14F8E8B9" w14:textId="77777777" w:rsidR="00A0711D" w:rsidRDefault="00A0711D" w:rsidP="00A0711D">
      <w:pPr>
        <w:autoSpaceDE w:val="0"/>
        <w:spacing w:before="120" w:after="120" w:line="360" w:lineRule="auto"/>
        <w:rPr>
          <w:rFonts w:ascii="Arial" w:eastAsia="Calibri" w:hAnsi="Arial" w:cs="Arial"/>
          <w:b/>
          <w:bCs/>
          <w:color w:val="000000"/>
          <w:sz w:val="23"/>
          <w:szCs w:val="23"/>
          <w:lang w:eastAsia="en-US"/>
        </w:rPr>
      </w:pPr>
    </w:p>
    <w:p w14:paraId="2C04BE5A" w14:textId="77777777" w:rsidR="00A0711D" w:rsidRDefault="00A0711D" w:rsidP="00A0711D">
      <w:pPr>
        <w:autoSpaceDE w:val="0"/>
        <w:spacing w:before="120" w:after="120" w:line="360" w:lineRule="auto"/>
        <w:rPr>
          <w:rFonts w:ascii="Arial" w:eastAsia="Calibri" w:hAnsi="Arial" w:cs="Arial"/>
          <w:b/>
          <w:bCs/>
          <w:color w:val="000000"/>
          <w:sz w:val="23"/>
          <w:szCs w:val="23"/>
          <w:lang w:eastAsia="en-US"/>
        </w:rPr>
      </w:pPr>
    </w:p>
    <w:p w14:paraId="4D073E90" w14:textId="77777777" w:rsidR="00A0711D" w:rsidRDefault="00A0711D" w:rsidP="00A0711D">
      <w:pPr>
        <w:autoSpaceDE w:val="0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____________________________________________________________ </w:t>
      </w:r>
    </w:p>
    <w:p w14:paraId="29F7F92C" w14:textId="77777777" w:rsidR="00A0711D" w:rsidRDefault="00A0711D" w:rsidP="00A0711D">
      <w:pPr>
        <w:autoSpaceDE w:val="0"/>
        <w:spacing w:before="120" w:after="120" w:line="360" w:lineRule="auto"/>
      </w:pPr>
      <w:r>
        <w:rPr>
          <w:rFonts w:ascii="Arial" w:eastAsia="Calibri" w:hAnsi="Arial" w:cs="Arial"/>
          <w:b/>
          <w:i/>
          <w:iCs/>
          <w:color w:val="000000"/>
          <w:lang w:eastAsia="en-US"/>
        </w:rPr>
        <w:t>ASSINATURA DO PROCURADOR OU DIRETOR</w:t>
      </w:r>
    </w:p>
    <w:p w14:paraId="291EE52D" w14:textId="77777777" w:rsidR="00A0711D" w:rsidRDefault="00A0711D" w:rsidP="00A0711D">
      <w:pPr>
        <w:rPr>
          <w:rFonts w:eastAsia="Calibri"/>
        </w:rPr>
      </w:pPr>
    </w:p>
    <w:p w14:paraId="214AC12C" w14:textId="77777777" w:rsidR="00A0711D" w:rsidRDefault="00A0711D" w:rsidP="00A0711D">
      <w:pPr>
        <w:jc w:val="both"/>
        <w:rPr>
          <w:rFonts w:ascii="Arial" w:hAnsi="Arial" w:cs="Arial"/>
        </w:rPr>
      </w:pPr>
    </w:p>
    <w:p w14:paraId="4BE175F2" w14:textId="77777777" w:rsidR="00A0711D" w:rsidRDefault="00A0711D" w:rsidP="00A0711D"/>
    <w:p w14:paraId="7226EFA6" w14:textId="77777777" w:rsidR="00A0711D" w:rsidRPr="00A0711D" w:rsidRDefault="00A0711D" w:rsidP="00A0711D">
      <w:pPr>
        <w:rPr>
          <w:lang w:eastAsia="en-US"/>
        </w:rPr>
      </w:pPr>
    </w:p>
    <w:sectPr w:rsidR="00A0711D" w:rsidRPr="00A0711D" w:rsidSect="00E35A6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87B2A" w14:textId="77777777" w:rsidR="00A33951" w:rsidRDefault="00A33951" w:rsidP="00010E53">
      <w:r>
        <w:separator/>
      </w:r>
    </w:p>
  </w:endnote>
  <w:endnote w:type="continuationSeparator" w:id="0">
    <w:p w14:paraId="046525E3" w14:textId="77777777" w:rsidR="00A33951" w:rsidRDefault="00A33951" w:rsidP="0001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DC9EA" w14:textId="77777777" w:rsidR="00E35A62" w:rsidRDefault="00E35A62" w:rsidP="00E35A62">
    <w:pPr>
      <w:pStyle w:val="Cabealho"/>
      <w:jc w:val="center"/>
      <w:rPr>
        <w:sz w:val="16"/>
        <w:szCs w:val="16"/>
      </w:rPr>
    </w:pPr>
  </w:p>
  <w:p w14:paraId="24E7BD1F" w14:textId="77777777" w:rsidR="00E35A62" w:rsidRDefault="00E35A62" w:rsidP="00E35A62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</w:t>
    </w:r>
  </w:p>
  <w:p w14:paraId="694F210E" w14:textId="77777777" w:rsidR="00F636C2" w:rsidRPr="00CF3CFC" w:rsidRDefault="00F636C2" w:rsidP="00F636C2">
    <w:pPr>
      <w:pStyle w:val="Cabealho"/>
      <w:jc w:val="center"/>
      <w:rPr>
        <w:b/>
        <w:sz w:val="16"/>
        <w:szCs w:val="16"/>
      </w:rPr>
    </w:pPr>
    <w:r w:rsidRPr="00CF3CFC">
      <w:rPr>
        <w:sz w:val="16"/>
        <w:szCs w:val="16"/>
      </w:rPr>
      <w:t>www.conre4.org.br /</w:t>
    </w:r>
    <w:r w:rsidRPr="00CF3CFC">
      <w:rPr>
        <w:b/>
        <w:sz w:val="16"/>
        <w:szCs w:val="16"/>
      </w:rPr>
      <w:t xml:space="preserve"> </w:t>
    </w:r>
    <w:hyperlink r:id="rId1" w:history="1">
      <w:r w:rsidRPr="00CF3CFC">
        <w:rPr>
          <w:rStyle w:val="Hyperlink"/>
          <w:sz w:val="16"/>
          <w:szCs w:val="16"/>
        </w:rPr>
        <w:t xml:space="preserve">conre4@conre4.org.br </w:t>
      </w:r>
    </w:hyperlink>
    <w:r w:rsidRPr="00CF3CFC">
      <w:rPr>
        <w:sz w:val="16"/>
        <w:szCs w:val="16"/>
      </w:rPr>
      <w:t>– 51.3212-1377</w:t>
    </w:r>
  </w:p>
  <w:p w14:paraId="1BB40B47" w14:textId="77777777" w:rsidR="00F636C2" w:rsidRPr="00CF3CFC" w:rsidRDefault="00F636C2" w:rsidP="00F636C2">
    <w:pPr>
      <w:pStyle w:val="Cabealho"/>
      <w:jc w:val="center"/>
      <w:rPr>
        <w:sz w:val="16"/>
        <w:szCs w:val="16"/>
      </w:rPr>
    </w:pPr>
    <w:r w:rsidRPr="00CF3CFC">
      <w:rPr>
        <w:sz w:val="16"/>
        <w:szCs w:val="16"/>
      </w:rPr>
      <w:t xml:space="preserve">Av. </w:t>
    </w:r>
    <w:r>
      <w:rPr>
        <w:sz w:val="16"/>
        <w:szCs w:val="16"/>
      </w:rPr>
      <w:t>Marechal Floriano Peixoto</w:t>
    </w:r>
    <w:r w:rsidRPr="00CF3CFC">
      <w:rPr>
        <w:sz w:val="16"/>
        <w:szCs w:val="16"/>
      </w:rPr>
      <w:t xml:space="preserve">, </w:t>
    </w:r>
    <w:r>
      <w:rPr>
        <w:sz w:val="16"/>
        <w:szCs w:val="16"/>
      </w:rPr>
      <w:t xml:space="preserve">38, </w:t>
    </w:r>
    <w:r w:rsidRPr="00CF3CFC">
      <w:rPr>
        <w:sz w:val="16"/>
        <w:szCs w:val="16"/>
      </w:rPr>
      <w:t xml:space="preserve">sala </w:t>
    </w:r>
    <w:r w:rsidR="008C4FDA">
      <w:rPr>
        <w:sz w:val="16"/>
        <w:szCs w:val="16"/>
      </w:rPr>
      <w:t>901</w:t>
    </w:r>
    <w:r w:rsidRPr="00CF3CFC">
      <w:rPr>
        <w:sz w:val="16"/>
        <w:szCs w:val="16"/>
      </w:rPr>
      <w:t xml:space="preserve"> - Centro </w:t>
    </w:r>
    <w:r>
      <w:rPr>
        <w:sz w:val="16"/>
        <w:szCs w:val="16"/>
      </w:rPr>
      <w:t xml:space="preserve">Histórico </w:t>
    </w:r>
    <w:r w:rsidRPr="00CF3CFC">
      <w:rPr>
        <w:sz w:val="16"/>
        <w:szCs w:val="16"/>
      </w:rPr>
      <w:t>- Porto Alegre – RS -CEP: 90.020-</w:t>
    </w:r>
    <w:r>
      <w:rPr>
        <w:sz w:val="16"/>
        <w:szCs w:val="16"/>
      </w:rPr>
      <w:t>06</w:t>
    </w:r>
    <w:r w:rsidRPr="00CF3CFC">
      <w:rPr>
        <w:sz w:val="16"/>
        <w:szCs w:val="16"/>
      </w:rPr>
      <w:t>0</w:t>
    </w:r>
  </w:p>
  <w:p w14:paraId="65215990" w14:textId="77777777" w:rsidR="00E35A62" w:rsidRDefault="00E35A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B1B5A" w14:textId="77777777" w:rsidR="00A33951" w:rsidRDefault="00A33951" w:rsidP="00010E53">
      <w:r>
        <w:separator/>
      </w:r>
    </w:p>
  </w:footnote>
  <w:footnote w:type="continuationSeparator" w:id="0">
    <w:p w14:paraId="56DB0BAD" w14:textId="77777777" w:rsidR="00A33951" w:rsidRDefault="00A33951" w:rsidP="00010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C958F" w14:textId="77777777" w:rsidR="00F636C2" w:rsidRDefault="00A33951">
    <w:pPr>
      <w:pStyle w:val="Cabealho"/>
    </w:pPr>
    <w:r>
      <w:rPr>
        <w:noProof/>
        <w:lang w:eastAsia="pt-BR"/>
      </w:rPr>
      <w:pict w14:anchorId="120CFE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329" o:spid="_x0000_s2053" type="#_x0000_t75" style="position:absolute;margin-left:0;margin-top:0;width:425.15pt;height:440.25pt;z-index:-251654144;mso-position-horizontal:center;mso-position-horizontal-relative:margin;mso-position-vertical:center;mso-position-vertical-relative:margin" o:allowincell="f">
          <v:imagedata r:id="rId1" o:title="Logo CONRE 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8CC82" w14:textId="77777777" w:rsidR="006A792E" w:rsidRDefault="00A33951" w:rsidP="00E35A62">
    <w:pPr>
      <w:pStyle w:val="Cabealho"/>
      <w:jc w:val="center"/>
      <w:rPr>
        <w:sz w:val="36"/>
        <w:szCs w:val="36"/>
      </w:rPr>
    </w:pPr>
    <w:r>
      <w:rPr>
        <w:noProof/>
        <w:lang w:eastAsia="pt-BR"/>
      </w:rPr>
      <w:pict w14:anchorId="17968B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330" o:spid="_x0000_s2054" type="#_x0000_t75" style="position:absolute;left:0;text-align:left;margin-left:0;margin-top:0;width:425.15pt;height:440.25pt;z-index:-251653120;mso-position-horizontal:center;mso-position-horizontal-relative:margin;mso-position-vertical:center;mso-position-vertical-relative:margin" o:allowincell="f">
          <v:imagedata r:id="rId1" o:title="Logo CONRE 4" gain="19661f" blacklevel="22938f"/>
          <w10:wrap anchorx="margin" anchory="margin"/>
        </v:shape>
      </w:pict>
    </w:r>
    <w:r w:rsidR="008817C3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7D44B0" wp14:editId="31C0BCED">
          <wp:simplePos x="0" y="0"/>
          <wp:positionH relativeFrom="column">
            <wp:posOffset>4977765</wp:posOffset>
          </wp:positionH>
          <wp:positionV relativeFrom="paragraph">
            <wp:posOffset>-274320</wp:posOffset>
          </wp:positionV>
          <wp:extent cx="1190625" cy="1209675"/>
          <wp:effectExtent l="0" t="0" r="9525" b="9525"/>
          <wp:wrapNone/>
          <wp:docPr id="1" name="Imagem 1" descr="C:\Users\User\AppData\Local\Microsoft\Windows\INetCache\Content.Word\Logo CONRE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Content.Word\Logo CONRE 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7C3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A1C9149" wp14:editId="44FE7868">
          <wp:simplePos x="0" y="0"/>
          <wp:positionH relativeFrom="column">
            <wp:posOffset>-584835</wp:posOffset>
          </wp:positionH>
          <wp:positionV relativeFrom="paragraph">
            <wp:posOffset>-179070</wp:posOffset>
          </wp:positionV>
          <wp:extent cx="800100" cy="838200"/>
          <wp:effectExtent l="0" t="0" r="0" b="0"/>
          <wp:wrapNone/>
          <wp:docPr id="77" name="Picture 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Picture 7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792E">
      <w:rPr>
        <w:sz w:val="36"/>
        <w:szCs w:val="36"/>
      </w:rPr>
      <w:t xml:space="preserve">CONRE 4 - </w:t>
    </w:r>
    <w:r w:rsidR="00010E53" w:rsidRPr="00162C2F">
      <w:rPr>
        <w:sz w:val="36"/>
        <w:szCs w:val="36"/>
      </w:rPr>
      <w:t>CONSELHO REGIONAL DE ESTATÍSTICA</w:t>
    </w:r>
  </w:p>
  <w:p w14:paraId="4F1A659A" w14:textId="77777777" w:rsidR="00CF3CFC" w:rsidRDefault="00010E53" w:rsidP="00E35A62">
    <w:pPr>
      <w:pStyle w:val="Cabealho"/>
      <w:jc w:val="center"/>
      <w:rPr>
        <w:sz w:val="24"/>
        <w:szCs w:val="24"/>
      </w:rPr>
    </w:pPr>
    <w:r w:rsidRPr="00162C2F">
      <w:rPr>
        <w:sz w:val="24"/>
        <w:szCs w:val="24"/>
      </w:rPr>
      <w:t>4ª REGIÃO (</w:t>
    </w:r>
    <w:r w:rsidR="00845DCF">
      <w:rPr>
        <w:sz w:val="24"/>
        <w:szCs w:val="24"/>
      </w:rPr>
      <w:t xml:space="preserve">PR – SC </w:t>
    </w:r>
    <w:r w:rsidRPr="00162C2F">
      <w:rPr>
        <w:sz w:val="24"/>
        <w:szCs w:val="24"/>
      </w:rPr>
      <w:t xml:space="preserve">– </w:t>
    </w:r>
    <w:r w:rsidR="00845DCF">
      <w:rPr>
        <w:sz w:val="24"/>
        <w:szCs w:val="24"/>
      </w:rPr>
      <w:t>RS</w:t>
    </w:r>
    <w:r w:rsidRPr="00162C2F">
      <w:rPr>
        <w:sz w:val="24"/>
        <w:szCs w:val="24"/>
      </w:rPr>
      <w:t>)</w:t>
    </w:r>
  </w:p>
  <w:p w14:paraId="42B89EA2" w14:textId="77777777" w:rsidR="00162C2F" w:rsidRPr="00162C2F" w:rsidRDefault="00162C2F" w:rsidP="00E35A62">
    <w:pPr>
      <w:pStyle w:val="Cabealho"/>
      <w:jc w:val="center"/>
      <w:rPr>
        <w:sz w:val="28"/>
        <w:szCs w:val="28"/>
      </w:rPr>
    </w:pPr>
    <w:r w:rsidRPr="00162C2F">
      <w:rPr>
        <w:sz w:val="28"/>
        <w:szCs w:val="28"/>
      </w:rPr>
      <w:t>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76D3E" w14:textId="77777777" w:rsidR="00F636C2" w:rsidRDefault="00A33951">
    <w:pPr>
      <w:pStyle w:val="Cabealho"/>
    </w:pPr>
    <w:r>
      <w:rPr>
        <w:noProof/>
        <w:lang w:eastAsia="pt-BR"/>
      </w:rPr>
      <w:pict w14:anchorId="715E14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4328" o:spid="_x0000_s2052" type="#_x0000_t75" style="position:absolute;margin-left:0;margin-top:0;width:425.15pt;height:440.25pt;z-index:-251655168;mso-position-horizontal:center;mso-position-horizontal-relative:margin;mso-position-vertical:center;mso-position-vertical-relative:margin" o:allowincell="f">
          <v:imagedata r:id="rId1" o:title="Logo CONRE 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80A52"/>
    <w:multiLevelType w:val="multilevel"/>
    <w:tmpl w:val="50C0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5530A"/>
    <w:multiLevelType w:val="multilevel"/>
    <w:tmpl w:val="C770C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C0A2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1D083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C421863"/>
    <w:multiLevelType w:val="multilevel"/>
    <w:tmpl w:val="8496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FF746F"/>
    <w:multiLevelType w:val="multilevel"/>
    <w:tmpl w:val="25409408"/>
    <w:lvl w:ilvl="0">
      <w:start w:val="1"/>
      <w:numFmt w:val="decimal"/>
      <w:lvlText w:val="%1."/>
      <w:lvlJc w:val="left"/>
      <w:pPr>
        <w:ind w:left="319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826F6"/>
    <w:multiLevelType w:val="singleLevel"/>
    <w:tmpl w:val="D03401D4"/>
    <w:lvl w:ilvl="0">
      <w:start w:val="1"/>
      <w:numFmt w:val="decimal"/>
      <w:lvlText w:val="%1-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4B3A4167"/>
    <w:multiLevelType w:val="singleLevel"/>
    <w:tmpl w:val="BB3ED8C2"/>
    <w:lvl w:ilvl="0">
      <w:start w:val="16"/>
      <w:numFmt w:val="upperLetter"/>
      <w:lvlText w:val="%1. "/>
      <w:legacy w:legacy="1" w:legacySpace="0" w:legacyIndent="283"/>
      <w:lvlJc w:val="left"/>
      <w:pPr>
        <w:ind w:left="38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503076D6"/>
    <w:multiLevelType w:val="singleLevel"/>
    <w:tmpl w:val="8E281F8C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5D293679"/>
    <w:multiLevelType w:val="singleLevel"/>
    <w:tmpl w:val="F9304620"/>
    <w:lvl w:ilvl="0">
      <w:start w:val="6"/>
      <w:numFmt w:val="decimal"/>
      <w:lvlText w:val="%1-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5D8B615E"/>
    <w:multiLevelType w:val="hybridMultilevel"/>
    <w:tmpl w:val="56C2E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B59B4"/>
    <w:multiLevelType w:val="multilevel"/>
    <w:tmpl w:val="3882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9"/>
    <w:lvlOverride w:ilvl="0">
      <w:lvl w:ilvl="0">
        <w:start w:val="1"/>
        <w:numFmt w:val="decimal"/>
        <w:lvlText w:val="%1-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53"/>
    <w:rsid w:val="00010E53"/>
    <w:rsid w:val="0002723B"/>
    <w:rsid w:val="00035A4B"/>
    <w:rsid w:val="0004367A"/>
    <w:rsid w:val="00064EEB"/>
    <w:rsid w:val="0009621F"/>
    <w:rsid w:val="000B0124"/>
    <w:rsid w:val="00106164"/>
    <w:rsid w:val="0012756D"/>
    <w:rsid w:val="00147AB0"/>
    <w:rsid w:val="001579C0"/>
    <w:rsid w:val="00162C2F"/>
    <w:rsid w:val="00184F0B"/>
    <w:rsid w:val="001C2EF1"/>
    <w:rsid w:val="002055E3"/>
    <w:rsid w:val="0021235D"/>
    <w:rsid w:val="002206A2"/>
    <w:rsid w:val="0022316F"/>
    <w:rsid w:val="002235FD"/>
    <w:rsid w:val="002338D7"/>
    <w:rsid w:val="00264FEB"/>
    <w:rsid w:val="0027375C"/>
    <w:rsid w:val="00275882"/>
    <w:rsid w:val="002B6E15"/>
    <w:rsid w:val="002C5919"/>
    <w:rsid w:val="00323D21"/>
    <w:rsid w:val="00342A49"/>
    <w:rsid w:val="00354CB7"/>
    <w:rsid w:val="00382C42"/>
    <w:rsid w:val="00392404"/>
    <w:rsid w:val="003A1265"/>
    <w:rsid w:val="003A4141"/>
    <w:rsid w:val="003B09B1"/>
    <w:rsid w:val="0048208C"/>
    <w:rsid w:val="004865B2"/>
    <w:rsid w:val="0049175C"/>
    <w:rsid w:val="004A039D"/>
    <w:rsid w:val="004A2646"/>
    <w:rsid w:val="004B2761"/>
    <w:rsid w:val="004C32C4"/>
    <w:rsid w:val="004E2B90"/>
    <w:rsid w:val="00500323"/>
    <w:rsid w:val="005117B9"/>
    <w:rsid w:val="005261AA"/>
    <w:rsid w:val="005347A9"/>
    <w:rsid w:val="00543297"/>
    <w:rsid w:val="00584ED9"/>
    <w:rsid w:val="005973C5"/>
    <w:rsid w:val="005B247D"/>
    <w:rsid w:val="005C2EF2"/>
    <w:rsid w:val="005C514A"/>
    <w:rsid w:val="005D6A4B"/>
    <w:rsid w:val="005E3ED4"/>
    <w:rsid w:val="005F28C3"/>
    <w:rsid w:val="006036B7"/>
    <w:rsid w:val="0060465C"/>
    <w:rsid w:val="006460C4"/>
    <w:rsid w:val="00671C79"/>
    <w:rsid w:val="006A792E"/>
    <w:rsid w:val="006D69B7"/>
    <w:rsid w:val="006E3DAA"/>
    <w:rsid w:val="006E6E61"/>
    <w:rsid w:val="007011A5"/>
    <w:rsid w:val="00755209"/>
    <w:rsid w:val="007702C8"/>
    <w:rsid w:val="00772842"/>
    <w:rsid w:val="00772A9B"/>
    <w:rsid w:val="007C68A5"/>
    <w:rsid w:val="007D2867"/>
    <w:rsid w:val="00812423"/>
    <w:rsid w:val="00845DCF"/>
    <w:rsid w:val="008817C3"/>
    <w:rsid w:val="0088268A"/>
    <w:rsid w:val="008838B0"/>
    <w:rsid w:val="00895C96"/>
    <w:rsid w:val="008C4FDA"/>
    <w:rsid w:val="008F2EE2"/>
    <w:rsid w:val="009062E4"/>
    <w:rsid w:val="009124D8"/>
    <w:rsid w:val="00920346"/>
    <w:rsid w:val="009250EA"/>
    <w:rsid w:val="00977FCE"/>
    <w:rsid w:val="009A29CD"/>
    <w:rsid w:val="009A4904"/>
    <w:rsid w:val="009B2B94"/>
    <w:rsid w:val="009D7F20"/>
    <w:rsid w:val="00A034B4"/>
    <w:rsid w:val="00A0711D"/>
    <w:rsid w:val="00A33951"/>
    <w:rsid w:val="00A43CD7"/>
    <w:rsid w:val="00A74D26"/>
    <w:rsid w:val="00A92A31"/>
    <w:rsid w:val="00A93F23"/>
    <w:rsid w:val="00AA3C84"/>
    <w:rsid w:val="00AC6B00"/>
    <w:rsid w:val="00AF72CE"/>
    <w:rsid w:val="00B041B9"/>
    <w:rsid w:val="00B30906"/>
    <w:rsid w:val="00B338A2"/>
    <w:rsid w:val="00B42B25"/>
    <w:rsid w:val="00B6026F"/>
    <w:rsid w:val="00B6395D"/>
    <w:rsid w:val="00B651DF"/>
    <w:rsid w:val="00B73C7A"/>
    <w:rsid w:val="00B82BBE"/>
    <w:rsid w:val="00B86477"/>
    <w:rsid w:val="00B9136B"/>
    <w:rsid w:val="00B9383E"/>
    <w:rsid w:val="00BA1DE7"/>
    <w:rsid w:val="00BC6D78"/>
    <w:rsid w:val="00BE68D6"/>
    <w:rsid w:val="00C1086E"/>
    <w:rsid w:val="00C1444D"/>
    <w:rsid w:val="00C17DBD"/>
    <w:rsid w:val="00C222E3"/>
    <w:rsid w:val="00C26270"/>
    <w:rsid w:val="00C427DB"/>
    <w:rsid w:val="00C83786"/>
    <w:rsid w:val="00C92C99"/>
    <w:rsid w:val="00CB3073"/>
    <w:rsid w:val="00CC6F13"/>
    <w:rsid w:val="00CE06C5"/>
    <w:rsid w:val="00CF3CFC"/>
    <w:rsid w:val="00CF4059"/>
    <w:rsid w:val="00CF4675"/>
    <w:rsid w:val="00D03086"/>
    <w:rsid w:val="00D270F0"/>
    <w:rsid w:val="00D32DBE"/>
    <w:rsid w:val="00E02FDF"/>
    <w:rsid w:val="00E03E0E"/>
    <w:rsid w:val="00E35A62"/>
    <w:rsid w:val="00E404CB"/>
    <w:rsid w:val="00E56479"/>
    <w:rsid w:val="00ED73CF"/>
    <w:rsid w:val="00EE442E"/>
    <w:rsid w:val="00EE650A"/>
    <w:rsid w:val="00EE7038"/>
    <w:rsid w:val="00EF0260"/>
    <w:rsid w:val="00F1334C"/>
    <w:rsid w:val="00F27D33"/>
    <w:rsid w:val="00F44B3B"/>
    <w:rsid w:val="00F636C2"/>
    <w:rsid w:val="00F72FFB"/>
    <w:rsid w:val="00F966E7"/>
    <w:rsid w:val="00FB780C"/>
    <w:rsid w:val="00FC23DF"/>
    <w:rsid w:val="00FC54B3"/>
    <w:rsid w:val="00FC789F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B65D34F"/>
  <w15:chartTrackingRefBased/>
  <w15:docId w15:val="{49D5CAD8-67F6-42D5-818D-03E38A81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6D7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5347A9"/>
    <w:pPr>
      <w:keepNext/>
      <w:ind w:left="426"/>
      <w:jc w:val="both"/>
      <w:outlineLvl w:val="1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3C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0E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10E53"/>
  </w:style>
  <w:style w:type="paragraph" w:styleId="Rodap">
    <w:name w:val="footer"/>
    <w:basedOn w:val="Normal"/>
    <w:link w:val="RodapChar"/>
    <w:uiPriority w:val="99"/>
    <w:unhideWhenUsed/>
    <w:rsid w:val="00010E5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10E53"/>
  </w:style>
  <w:style w:type="character" w:styleId="Hyperlink">
    <w:name w:val="Hyperlink"/>
    <w:basedOn w:val="Fontepargpadro"/>
    <w:uiPriority w:val="99"/>
    <w:unhideWhenUsed/>
    <w:rsid w:val="00CF3CFC"/>
    <w:rPr>
      <w:color w:val="000000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C6D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3E0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E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9"/>
    <w:rsid w:val="005347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71C79"/>
    <w:pPr>
      <w:spacing w:before="100" w:beforeAutospacing="1" w:after="100" w:afterAutospacing="1"/>
    </w:pPr>
    <w:rPr>
      <w:rFonts w:eastAsiaTheme="minorHAnsi"/>
    </w:rPr>
  </w:style>
  <w:style w:type="character" w:styleId="Forte">
    <w:name w:val="Strong"/>
    <w:basedOn w:val="Fontepargpadro"/>
    <w:uiPriority w:val="22"/>
    <w:qFormat/>
    <w:rsid w:val="00671C79"/>
    <w:rPr>
      <w:b/>
      <w:bCs/>
    </w:rPr>
  </w:style>
  <w:style w:type="paragraph" w:styleId="Corpodetexto2">
    <w:name w:val="Body Text 2"/>
    <w:basedOn w:val="Normal"/>
    <w:link w:val="Corpodetexto2Char"/>
    <w:rsid w:val="00671C79"/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671C7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73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32DBE"/>
  </w:style>
  <w:style w:type="paragraph" w:customStyle="1" w:styleId="Standard">
    <w:name w:val="Standard"/>
    <w:rsid w:val="0004367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04367A"/>
    <w:pPr>
      <w:jc w:val="both"/>
    </w:pPr>
    <w:rPr>
      <w:sz w:val="26"/>
    </w:rPr>
  </w:style>
  <w:style w:type="paragraph" w:customStyle="1" w:styleId="Foro">
    <w:name w:val="Foro"/>
    <w:basedOn w:val="Standard"/>
    <w:rsid w:val="0004367A"/>
    <w:pPr>
      <w:tabs>
        <w:tab w:val="left" w:pos="709"/>
      </w:tabs>
      <w:spacing w:line="360" w:lineRule="auto"/>
      <w:jc w:val="both"/>
    </w:pPr>
    <w:rPr>
      <w:rFonts w:ascii="Verdana" w:eastAsia="Verdana" w:hAnsi="Verdana" w:cs="Verdana"/>
      <w:b/>
      <w:sz w:val="26"/>
    </w:rPr>
  </w:style>
  <w:style w:type="paragraph" w:customStyle="1" w:styleId="CorpodePetio">
    <w:name w:val="Corpo de Petição"/>
    <w:basedOn w:val="Standard"/>
    <w:rsid w:val="0004367A"/>
    <w:pPr>
      <w:tabs>
        <w:tab w:val="left" w:pos="709"/>
      </w:tabs>
      <w:spacing w:before="240" w:after="240" w:line="360" w:lineRule="auto"/>
      <w:jc w:val="both"/>
    </w:pPr>
    <w:rPr>
      <w:rFonts w:ascii="Verdana" w:eastAsia="Verdana" w:hAnsi="Verdana" w:cs="Verdana"/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E2B9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E2B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E2B9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E2B9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qFormat/>
    <w:rsid w:val="004E2B90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re4@conre4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7D5C6-60B1-4219-9C91-A7241C67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Gabriel Afonso Marchesi Lopes</cp:lastModifiedBy>
  <cp:revision>3</cp:revision>
  <cp:lastPrinted>2019-02-25T13:14:00Z</cp:lastPrinted>
  <dcterms:created xsi:type="dcterms:W3CDTF">2020-03-12T18:56:00Z</dcterms:created>
  <dcterms:modified xsi:type="dcterms:W3CDTF">2020-03-12T18:58:00Z</dcterms:modified>
</cp:coreProperties>
</file>